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F961BB" w:rsidRPr="00E2364D" w:rsidTr="00674EE8">
        <w:tc>
          <w:tcPr>
            <w:tcW w:w="534" w:type="dxa"/>
          </w:tcPr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:rsidR="00F961BB" w:rsidRPr="00F961BB" w:rsidRDefault="00F961BB" w:rsidP="00674EE8">
            <w:pPr>
              <w:pStyle w:val="Default"/>
              <w:rPr>
                <w:b/>
                <w:bCs/>
              </w:rPr>
            </w:pPr>
            <w:r w:rsidRPr="00F961BB">
              <w:rPr>
                <w:b/>
                <w:bCs/>
              </w:rPr>
              <w:t xml:space="preserve">TÜZEL KİŞİ SİGORTA ACENTELERİ </w:t>
            </w:r>
            <w:r w:rsidRPr="004C7FFA">
              <w:rPr>
                <w:b/>
                <w:bCs/>
                <w:color w:val="FF0000"/>
              </w:rPr>
              <w:t>MÜDÜRÜ</w:t>
            </w:r>
            <w:r w:rsidRPr="00F961BB">
              <w:rPr>
                <w:b/>
                <w:bCs/>
              </w:rPr>
              <w:t xml:space="preserve"> İÇİN İSTENEN BELGELER</w:t>
            </w:r>
          </w:p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(DİLEKÇE EKİNDE ODA’YA VERİLECEK)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8" w:type="dxa"/>
          </w:tcPr>
          <w:p w:rsidR="00F961BB" w:rsidRPr="00F961BB" w:rsidRDefault="00F961BB" w:rsidP="00CB357C">
            <w:pPr>
              <w:pStyle w:val="Default"/>
            </w:pPr>
            <w:r w:rsidRPr="00F961BB">
              <w:t xml:space="preserve"> </w:t>
            </w:r>
            <w:proofErr w:type="gramStart"/>
            <w:r w:rsidRPr="00F961BB">
              <w:t>İKAMETGAH</w:t>
            </w:r>
            <w:proofErr w:type="gramEnd"/>
            <w:r w:rsidRPr="00F961BB">
              <w:t xml:space="preserve"> BELGESİ </w:t>
            </w:r>
            <w:r w:rsidR="00B80C50">
              <w:rPr>
                <w:b/>
              </w:rPr>
              <w:t>(e devlet)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78" w:type="dxa"/>
          </w:tcPr>
          <w:p w:rsidR="00F961BB" w:rsidRPr="00F961BB" w:rsidRDefault="00F961BB" w:rsidP="00674EE8">
            <w:pPr>
              <w:pStyle w:val="Default"/>
            </w:pPr>
            <w:r w:rsidRPr="00F961BB">
              <w:t xml:space="preserve"> NÜFUS KAYIT ÖRNEĞİ VEYA T.C. NÜFUS CÜZDANI SURETİ</w:t>
            </w:r>
            <w:r w:rsidR="00B80C50">
              <w:rPr>
                <w:b/>
              </w:rPr>
              <w:t>(e devlet)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8" w:type="dxa"/>
          </w:tcPr>
          <w:p w:rsidR="00CB357C" w:rsidRDefault="00F961BB" w:rsidP="00674EE8">
            <w:pPr>
              <w:pStyle w:val="Default"/>
              <w:rPr>
                <w:b/>
              </w:rPr>
            </w:pPr>
            <w:r w:rsidRPr="00F961BB">
              <w:t xml:space="preserve"> ARŞİV KAYITLI ADLİ SİCİL BELGESİ </w:t>
            </w:r>
            <w:r w:rsidRPr="00F961BB">
              <w:rPr>
                <w:b/>
              </w:rPr>
              <w:t>(RESMİ KURUM İÇİN ALINACAK)</w:t>
            </w:r>
          </w:p>
          <w:p w:rsidR="00F961BB" w:rsidRPr="00F961BB" w:rsidRDefault="00CB357C" w:rsidP="00CB357C">
            <w:pPr>
              <w:pStyle w:val="Default"/>
            </w:pPr>
            <w:r>
              <w:rPr>
                <w:b/>
              </w:rPr>
              <w:t>(e devlet)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8" w:type="dxa"/>
          </w:tcPr>
          <w:p w:rsidR="00CB357C" w:rsidRDefault="00F961BB" w:rsidP="00CB357C">
            <w:pPr>
              <w:pStyle w:val="Default"/>
            </w:pPr>
            <w:r w:rsidRPr="00F961BB">
              <w:t xml:space="preserve"> EN SON MEZUN OLUNAN OKUL DİPLOMA SURETİ</w:t>
            </w:r>
          </w:p>
          <w:p w:rsidR="00F961BB" w:rsidRPr="00F961BB" w:rsidRDefault="003063E7" w:rsidP="00CB357C">
            <w:pPr>
              <w:pStyle w:val="Default"/>
            </w:pPr>
            <w:r w:rsidRPr="00CB357C">
              <w:rPr>
                <w:b/>
                <w:bCs/>
              </w:rPr>
              <w:t>(Noter onaylı veya aslı</w:t>
            </w:r>
            <w:r w:rsidR="00CB357C" w:rsidRPr="00CB357C">
              <w:rPr>
                <w:b/>
                <w:bCs/>
              </w:rPr>
              <w:t xml:space="preserve"> veya e devlet)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78" w:type="dxa"/>
          </w:tcPr>
          <w:p w:rsidR="00F961BB" w:rsidRPr="00F961BB" w:rsidRDefault="00F961BB" w:rsidP="00674EE8">
            <w:pPr>
              <w:pStyle w:val="Default"/>
            </w:pPr>
            <w:r w:rsidRPr="00F961BB">
              <w:t xml:space="preserve"> İKİ ADET VESİKALIK FOTOĞRAF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F961B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78" w:type="dxa"/>
          </w:tcPr>
          <w:p w:rsidR="00F961BB" w:rsidRPr="00F961BB" w:rsidRDefault="00F961BB" w:rsidP="00674EE8">
            <w:pPr>
              <w:pStyle w:val="Default"/>
            </w:pPr>
            <w:r w:rsidRPr="00F961BB">
              <w:t>SGK</w:t>
            </w:r>
            <w:r w:rsidR="00C36DE8">
              <w:t xml:space="preserve"> GİRİŞ</w:t>
            </w:r>
            <w:r w:rsidRPr="00F961BB">
              <w:t xml:space="preserve"> KAYDI</w:t>
            </w:r>
            <w:r w:rsidR="00CB357C">
              <w:t xml:space="preserve"> </w:t>
            </w:r>
            <w:r w:rsidR="00CB357C" w:rsidRPr="00F961BB">
              <w:t xml:space="preserve"> (ORTAK DEĞİLSE)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30219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61BB" w:rsidRPr="00F96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961BB" w:rsidRPr="00F961BB" w:rsidRDefault="00F961BB" w:rsidP="00674EE8">
            <w:pPr>
              <w:pStyle w:val="Default"/>
            </w:pPr>
            <w:r w:rsidRPr="00F961BB">
              <w:t xml:space="preserve"> CEP TELEFON NUMARASI BEYANI</w:t>
            </w:r>
          </w:p>
        </w:tc>
      </w:tr>
      <w:tr w:rsidR="00F961BB" w:rsidRPr="00E2364D" w:rsidTr="00674EE8">
        <w:tc>
          <w:tcPr>
            <w:tcW w:w="534" w:type="dxa"/>
          </w:tcPr>
          <w:p w:rsidR="00F961BB" w:rsidRPr="00F961BB" w:rsidRDefault="0030219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61BB" w:rsidRPr="00F96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F961BB" w:rsidRPr="00F961BB" w:rsidRDefault="00F961BB" w:rsidP="00674EE8">
            <w:pPr>
              <w:pStyle w:val="Default"/>
            </w:pPr>
            <w:r w:rsidRPr="00F961BB">
              <w:t>MESLEKİ DENEYİME İLİŞKİN BELGELER</w:t>
            </w:r>
          </w:p>
        </w:tc>
      </w:tr>
      <w:tr w:rsidR="00250D9B" w:rsidRPr="00E2364D" w:rsidTr="00674EE8">
        <w:tc>
          <w:tcPr>
            <w:tcW w:w="534" w:type="dxa"/>
          </w:tcPr>
          <w:p w:rsidR="00250D9B" w:rsidRPr="00F961BB" w:rsidRDefault="0030219B" w:rsidP="0067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78" w:type="dxa"/>
          </w:tcPr>
          <w:p w:rsidR="00250D9B" w:rsidRPr="00F961BB" w:rsidRDefault="00250D9B" w:rsidP="00674EE8">
            <w:pPr>
              <w:pStyle w:val="Default"/>
            </w:pPr>
            <w:r>
              <w:t>MÜDÜR TESCİLİNİ BELİRTİR TİCARET SİCİL GAZETE YADA TASDİKNAME</w:t>
            </w:r>
          </w:p>
        </w:tc>
      </w:tr>
    </w:tbl>
    <w:p w:rsidR="00447B0C" w:rsidRDefault="00447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260"/>
      </w:tblGrid>
      <w:tr w:rsidR="00F961BB" w:rsidTr="00674EE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ÖĞRENİM DÜZEYİ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MESLEKİ DENEYİM SÜRESİ </w:t>
            </w:r>
          </w:p>
        </w:tc>
      </w:tr>
      <w:tr w:rsidR="00F961BB" w:rsidTr="00674EE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İki yıllık yüksekokul (sigortacılıkla ilgili bölümler)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yıl (720 gün)</w:t>
            </w:r>
          </w:p>
        </w:tc>
      </w:tr>
      <w:tr w:rsidR="00F961BB" w:rsidTr="00674EE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Dört yıllık yükseköğretim kurumları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yıl 6 ay (540 gün)</w:t>
            </w:r>
          </w:p>
        </w:tc>
      </w:tr>
      <w:tr w:rsidR="00F961BB" w:rsidTr="00674EE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Dört yıllık yükseköğretim kurumları (sigortacılıkla ilgili bölümler)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1BB" w:rsidRDefault="00F961BB" w:rsidP="00674EE8">
            <w:pPr>
              <w:spacing w:after="0" w:line="3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Aranmaz.</w:t>
            </w:r>
          </w:p>
        </w:tc>
      </w:tr>
    </w:tbl>
    <w:p w:rsidR="00F961BB" w:rsidRDefault="00F961BB"/>
    <w:p w:rsidR="00F961BB" w:rsidRDefault="00F961BB" w:rsidP="00F961B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NOT: </w:t>
      </w:r>
      <w:r>
        <w:rPr>
          <w:rFonts w:ascii="TimesNewRoman,Bold" w:hAnsi="TimesNewRoman,Bold" w:cs="TimesNewRoman,Bold"/>
          <w:b/>
          <w:bCs/>
          <w:sz w:val="32"/>
          <w:szCs w:val="32"/>
          <w:u w:val="single"/>
        </w:rPr>
        <w:t>Şirket Müdürünün Mesleki Deneyim Kanıtı İçin;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</w:p>
    <w:p w:rsidR="00F961BB" w:rsidRDefault="00F961BB" w:rsidP="00F961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SGK Hizmet Dökümü,</w:t>
      </w:r>
    </w:p>
    <w:p w:rsidR="00F961BB" w:rsidRDefault="00F961BB" w:rsidP="00F961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Hizmet dökümünde gösterilen işyeri hizmet numarasının hangi şirkete ait olduğunu gösterir belge.( İşten çıkış bildirgesi</w:t>
      </w:r>
      <w:r w:rsidR="00DA72DA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veya SGK ‘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dan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yazı) </w:t>
      </w:r>
    </w:p>
    <w:p w:rsidR="00F961BB" w:rsidRDefault="00F961BB" w:rsidP="00F961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Şirket ortaklığından kazanılmış ise Türkiye Ticaret Sicili Gazetesi ibraz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edilerek  mesleki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deneyim kazanıldığı kanıtlanacak.</w:t>
      </w:r>
    </w:p>
    <w:p w:rsidR="0030219B" w:rsidRPr="009161A3" w:rsidRDefault="0030219B" w:rsidP="0030219B">
      <w:pPr>
        <w:pStyle w:val="Default"/>
        <w:numPr>
          <w:ilvl w:val="0"/>
          <w:numId w:val="1"/>
        </w:numPr>
        <w:spacing w:line="300" w:lineRule="atLeast"/>
        <w:jc w:val="both"/>
      </w:pPr>
      <w:r w:rsidRPr="004302F5">
        <w:rPr>
          <w:b/>
          <w:szCs w:val="20"/>
        </w:rPr>
        <w:t>SEGEM BELGESİ</w:t>
      </w:r>
      <w:r>
        <w:rPr>
          <w:szCs w:val="20"/>
        </w:rPr>
        <w:t xml:space="preserve"> ZORUNLUDUR.</w:t>
      </w:r>
    </w:p>
    <w:p w:rsidR="009161A3" w:rsidRDefault="004B5923" w:rsidP="00751849">
      <w:pPr>
        <w:pStyle w:val="Default"/>
        <w:numPr>
          <w:ilvl w:val="0"/>
          <w:numId w:val="1"/>
        </w:numPr>
        <w:tabs>
          <w:tab w:val="left" w:pos="142"/>
        </w:tabs>
        <w:spacing w:line="300" w:lineRule="atLeast"/>
        <w:rPr>
          <w:sz w:val="23"/>
          <w:szCs w:val="23"/>
        </w:rPr>
      </w:pPr>
      <w:r>
        <w:rPr>
          <w:sz w:val="23"/>
          <w:szCs w:val="23"/>
        </w:rPr>
        <w:t>Nüfus cüzdanı, ikametgâh,</w:t>
      </w:r>
      <w:r w:rsidR="009161A3">
        <w:rPr>
          <w:sz w:val="23"/>
          <w:szCs w:val="23"/>
        </w:rPr>
        <w:t xml:space="preserve"> adli sicil</w:t>
      </w:r>
      <w:r>
        <w:rPr>
          <w:sz w:val="23"/>
          <w:szCs w:val="23"/>
        </w:rPr>
        <w:t xml:space="preserve"> ve </w:t>
      </w:r>
      <w:r w:rsidR="00751849">
        <w:rPr>
          <w:sz w:val="23"/>
          <w:szCs w:val="23"/>
        </w:rPr>
        <w:t>mezuniyet belgesi</w:t>
      </w:r>
      <w:bookmarkStart w:id="0" w:name="_GoBack"/>
      <w:bookmarkEnd w:id="0"/>
      <w:r w:rsidR="009161A3">
        <w:rPr>
          <w:sz w:val="23"/>
          <w:szCs w:val="23"/>
        </w:rPr>
        <w:t xml:space="preserve"> e-devletten alınabilir.</w:t>
      </w:r>
    </w:p>
    <w:p w:rsidR="009161A3" w:rsidRPr="004302F5" w:rsidRDefault="009161A3" w:rsidP="009161A3">
      <w:pPr>
        <w:pStyle w:val="Default"/>
        <w:spacing w:line="300" w:lineRule="atLeast"/>
        <w:ind w:left="720"/>
        <w:jc w:val="both"/>
      </w:pPr>
    </w:p>
    <w:p w:rsidR="00F961BB" w:rsidRDefault="00F961BB"/>
    <w:sectPr w:rsidR="00F9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1186"/>
    <w:multiLevelType w:val="hybridMultilevel"/>
    <w:tmpl w:val="1CBE2E60"/>
    <w:lvl w:ilvl="0" w:tplc="95F09E9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,Bold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12B3D"/>
    <w:multiLevelType w:val="hybridMultilevel"/>
    <w:tmpl w:val="E75E8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C1"/>
    <w:rsid w:val="00250D9B"/>
    <w:rsid w:val="0030219B"/>
    <w:rsid w:val="003063E7"/>
    <w:rsid w:val="00447B0C"/>
    <w:rsid w:val="004B5923"/>
    <w:rsid w:val="004C7FFA"/>
    <w:rsid w:val="006B6D0B"/>
    <w:rsid w:val="00751849"/>
    <w:rsid w:val="009161A3"/>
    <w:rsid w:val="00B50AC1"/>
    <w:rsid w:val="00B80C50"/>
    <w:rsid w:val="00C36DE8"/>
    <w:rsid w:val="00CB357C"/>
    <w:rsid w:val="00DA72DA"/>
    <w:rsid w:val="00F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6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6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6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Tülay Uyruk</dc:creator>
  <cp:keywords/>
  <dc:description/>
  <cp:lastModifiedBy>Nevra Battalcioğlu</cp:lastModifiedBy>
  <cp:revision>14</cp:revision>
  <dcterms:created xsi:type="dcterms:W3CDTF">2016-08-08T11:02:00Z</dcterms:created>
  <dcterms:modified xsi:type="dcterms:W3CDTF">2021-09-27T06:25:00Z</dcterms:modified>
</cp:coreProperties>
</file>